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2248" w14:textId="2DDA2947" w:rsidR="00037BC2" w:rsidRDefault="00037BC2" w:rsidP="00E77D84">
      <w:pPr>
        <w:spacing w:after="0" w:line="240" w:lineRule="auto"/>
        <w:rPr>
          <w:rFonts w:ascii="Arial" w:hAnsi="Arial" w:cs="Arial"/>
          <w:b/>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89"/>
      </w:tblGrid>
      <w:tr w:rsidR="00037BC2" w14:paraId="08B5FC84" w14:textId="77777777" w:rsidTr="00037BC2">
        <w:tc>
          <w:tcPr>
            <w:tcW w:w="4673" w:type="dxa"/>
          </w:tcPr>
          <w:p w14:paraId="544C8592" w14:textId="256E4543" w:rsidR="00037BC2" w:rsidRDefault="00037BC2" w:rsidP="00E77D84">
            <w:pPr>
              <w:rPr>
                <w:rFonts w:ascii="Arial" w:hAnsi="Arial" w:cs="Arial"/>
                <w:b/>
                <w:u w:val="single"/>
              </w:rPr>
            </w:pPr>
            <w:r>
              <w:rPr>
                <w:noProof/>
              </w:rPr>
              <w:drawing>
                <wp:inline distT="0" distB="0" distL="0" distR="0" wp14:anchorId="1263E539" wp14:editId="1D5D72EE">
                  <wp:extent cx="2267812" cy="108966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co eure 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8550" cy="1104429"/>
                          </a:xfrm>
                          <a:prstGeom prst="rect">
                            <a:avLst/>
                          </a:prstGeom>
                        </pic:spPr>
                      </pic:pic>
                    </a:graphicData>
                  </a:graphic>
                </wp:inline>
              </w:drawing>
            </w:r>
          </w:p>
        </w:tc>
        <w:tc>
          <w:tcPr>
            <w:tcW w:w="4389" w:type="dxa"/>
          </w:tcPr>
          <w:p w14:paraId="5F79936A" w14:textId="77777777" w:rsidR="00037BC2" w:rsidRDefault="00037BC2" w:rsidP="00037BC2">
            <w:pPr>
              <w:jc w:val="center"/>
              <w:rPr>
                <w:rFonts w:ascii="Arial" w:hAnsi="Arial" w:cs="Arial"/>
                <w:b/>
                <w:u w:val="single"/>
              </w:rPr>
            </w:pPr>
          </w:p>
          <w:p w14:paraId="20F47666" w14:textId="77777777" w:rsidR="00037BC2" w:rsidRDefault="00037BC2" w:rsidP="00037BC2">
            <w:pPr>
              <w:jc w:val="center"/>
              <w:rPr>
                <w:rFonts w:ascii="Arial" w:hAnsi="Arial" w:cs="Arial"/>
                <w:b/>
                <w:u w:val="single"/>
              </w:rPr>
            </w:pPr>
          </w:p>
          <w:p w14:paraId="13CBD191" w14:textId="77777777" w:rsidR="00037BC2" w:rsidRDefault="00037BC2" w:rsidP="00037BC2">
            <w:pPr>
              <w:jc w:val="center"/>
              <w:rPr>
                <w:rFonts w:ascii="Arial" w:hAnsi="Arial" w:cs="Arial"/>
                <w:b/>
                <w:u w:val="single"/>
              </w:rPr>
            </w:pPr>
          </w:p>
          <w:p w14:paraId="7935C001" w14:textId="77777777" w:rsidR="000A474E" w:rsidRDefault="000A474E" w:rsidP="000A474E">
            <w:pPr>
              <w:jc w:val="center"/>
              <w:rPr>
                <w:rFonts w:ascii="Arial" w:hAnsi="Arial" w:cs="Arial"/>
                <w:b/>
                <w:u w:val="single"/>
              </w:rPr>
            </w:pPr>
            <w:r>
              <w:rPr>
                <w:rFonts w:ascii="Arial" w:hAnsi="Arial" w:cs="Arial"/>
                <w:b/>
                <w:u w:val="single"/>
              </w:rPr>
              <w:t xml:space="preserve">SCRUTIN ÉLECTRONIQUE </w:t>
            </w:r>
          </w:p>
          <w:p w14:paraId="1E13CDD7" w14:textId="77777777" w:rsidR="000A474E" w:rsidRDefault="000A474E" w:rsidP="000A474E">
            <w:pPr>
              <w:jc w:val="center"/>
              <w:rPr>
                <w:rFonts w:ascii="Arial" w:hAnsi="Arial" w:cs="Arial"/>
                <w:b/>
                <w:u w:val="single"/>
              </w:rPr>
            </w:pPr>
            <w:r>
              <w:rPr>
                <w:rFonts w:ascii="Arial" w:hAnsi="Arial" w:cs="Arial"/>
                <w:b/>
                <w:u w:val="single"/>
              </w:rPr>
              <w:t>DU 1</w:t>
            </w:r>
            <w:proofErr w:type="gramStart"/>
            <w:r w:rsidRPr="00401B5D">
              <w:rPr>
                <w:rFonts w:ascii="Arial" w:hAnsi="Arial" w:cs="Arial"/>
                <w:b/>
                <w:u w:val="single"/>
                <w:vertAlign w:val="superscript"/>
              </w:rPr>
              <w:t>er</w:t>
            </w:r>
            <w:r>
              <w:rPr>
                <w:rFonts w:ascii="Arial" w:hAnsi="Arial" w:cs="Arial"/>
                <w:b/>
                <w:u w:val="single"/>
              </w:rPr>
              <w:t xml:space="preserve">  AU</w:t>
            </w:r>
            <w:proofErr w:type="gramEnd"/>
            <w:r>
              <w:rPr>
                <w:rFonts w:ascii="Arial" w:hAnsi="Arial" w:cs="Arial"/>
                <w:b/>
                <w:u w:val="single"/>
              </w:rPr>
              <w:t xml:space="preserve">  8 DÉCEMBRE 2022</w:t>
            </w:r>
          </w:p>
          <w:p w14:paraId="023DD403" w14:textId="77777777" w:rsidR="00037BC2" w:rsidRPr="00264F8F" w:rsidRDefault="00037BC2" w:rsidP="00037BC2">
            <w:pPr>
              <w:jc w:val="center"/>
              <w:rPr>
                <w:rFonts w:ascii="Arial" w:hAnsi="Arial" w:cs="Arial"/>
                <w:b/>
                <w:u w:val="single"/>
              </w:rPr>
            </w:pPr>
          </w:p>
          <w:p w14:paraId="4F6D78D6" w14:textId="77777777" w:rsidR="00037BC2" w:rsidRPr="00264F8F" w:rsidRDefault="00037BC2" w:rsidP="00037BC2">
            <w:pPr>
              <w:jc w:val="center"/>
              <w:rPr>
                <w:rFonts w:ascii="Arial" w:hAnsi="Arial" w:cs="Arial"/>
                <w:b/>
              </w:rPr>
            </w:pPr>
            <w:r w:rsidRPr="00264F8F">
              <w:rPr>
                <w:rFonts w:ascii="Arial" w:hAnsi="Arial" w:cs="Arial"/>
                <w:b/>
              </w:rPr>
              <w:t xml:space="preserve">Déclaration individuelle de candidature </w:t>
            </w:r>
          </w:p>
          <w:p w14:paraId="16AD12C6" w14:textId="77777777" w:rsidR="00037BC2" w:rsidRDefault="00037BC2" w:rsidP="00E77D84">
            <w:pPr>
              <w:rPr>
                <w:rFonts w:ascii="Arial" w:hAnsi="Arial" w:cs="Arial"/>
                <w:b/>
                <w:u w:val="single"/>
              </w:rPr>
            </w:pPr>
          </w:p>
        </w:tc>
      </w:tr>
    </w:tbl>
    <w:p w14:paraId="33ED460D" w14:textId="77777777" w:rsidR="00E77D84" w:rsidRDefault="00E77D84" w:rsidP="00037BC2">
      <w:pPr>
        <w:spacing w:after="0" w:line="240" w:lineRule="auto"/>
        <w:rPr>
          <w:rFonts w:ascii="Arial" w:hAnsi="Arial" w:cs="Arial"/>
          <w:b/>
          <w:u w:val="single"/>
        </w:rPr>
      </w:pPr>
    </w:p>
    <w:p w14:paraId="1C98C307" w14:textId="341F41B4" w:rsidR="00E9561B" w:rsidRDefault="008E0AB4" w:rsidP="00E9561B">
      <w:pPr>
        <w:spacing w:after="0" w:line="240" w:lineRule="auto"/>
        <w:rPr>
          <w:rFonts w:ascii="Arial" w:hAnsi="Arial" w:cs="Arial"/>
          <w:b/>
        </w:rPr>
      </w:pPr>
      <w:r>
        <w:rPr>
          <w:rFonts w:ascii="Arial" w:hAnsi="Arial" w:cs="Arial"/>
          <w:b/>
        </w:rPr>
        <w:t xml:space="preserve">Commission </w:t>
      </w:r>
      <w:r w:rsidR="0054488D">
        <w:rPr>
          <w:rFonts w:ascii="Arial" w:hAnsi="Arial" w:cs="Arial"/>
          <w:b/>
        </w:rPr>
        <w:t>consultative</w:t>
      </w:r>
      <w:r>
        <w:rPr>
          <w:rFonts w:ascii="Arial" w:hAnsi="Arial" w:cs="Arial"/>
          <w:b/>
        </w:rPr>
        <w:t xml:space="preserve"> paritaire </w:t>
      </w:r>
      <w:r w:rsidR="000C77B0">
        <w:rPr>
          <w:rFonts w:ascii="Arial" w:hAnsi="Arial" w:cs="Arial"/>
          <w:b/>
        </w:rPr>
        <w:t>du Centre de gestion de l’Eure</w:t>
      </w: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proofErr w:type="gramStart"/>
      <w:r w:rsidRPr="00264F8F">
        <w:rPr>
          <w:rFonts w:ascii="Arial" w:hAnsi="Arial" w:cs="Arial"/>
          <w:b/>
        </w:rPr>
        <w:t>soussigné</w:t>
      </w:r>
      <w:r w:rsidR="002E3CBE">
        <w:rPr>
          <w:rFonts w:ascii="Arial" w:hAnsi="Arial" w:cs="Arial"/>
          <w:b/>
        </w:rPr>
        <w:t>.e</w:t>
      </w:r>
      <w:proofErr w:type="spellEnd"/>
      <w:proofErr w:type="gram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2DF44262" w:rsidR="00EC2EAE" w:rsidRDefault="00EC2EAE" w:rsidP="00EC2EAE">
      <w:pPr>
        <w:tabs>
          <w:tab w:val="left" w:pos="6210"/>
        </w:tabs>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0EA371B0" w14:textId="77777777" w:rsidR="00037BC2" w:rsidRDefault="00037BC2" w:rsidP="00EC2EAE">
      <w:pPr>
        <w:tabs>
          <w:tab w:val="left" w:pos="6210"/>
        </w:tabs>
        <w:spacing w:after="0" w:line="240" w:lineRule="auto"/>
        <w:jc w:val="both"/>
        <w:rPr>
          <w:rFonts w:ascii="Arial" w:hAnsi="Arial" w:cs="Arial"/>
          <w:b/>
        </w:rPr>
      </w:pPr>
    </w:p>
    <w:p w14:paraId="6E37C46C" w14:textId="11DD7692" w:rsidR="00037BC2" w:rsidRDefault="00037BC2" w:rsidP="00037BC2">
      <w:pPr>
        <w:tabs>
          <w:tab w:val="left" w:pos="6210"/>
        </w:tabs>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82816" behindDoc="0" locked="0" layoutInCell="1" allowOverlap="1" wp14:anchorId="6C7761A3" wp14:editId="3AE9948A">
                <wp:simplePos x="0" y="0"/>
                <wp:positionH relativeFrom="column">
                  <wp:posOffset>767080</wp:posOffset>
                </wp:positionH>
                <wp:positionV relativeFrom="paragraph">
                  <wp:posOffset>68581</wp:posOffset>
                </wp:positionV>
                <wp:extent cx="5133975" cy="0"/>
                <wp:effectExtent l="0" t="0" r="0" b="0"/>
                <wp:wrapNone/>
                <wp:docPr id="17" name="Connecteur droit 17"/>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18FFE" id="Connecteur droit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" strokecolor="black [3213]" strokeweight=".5pt">
                <v:stroke joinstyle="miter"/>
              </v:line>
            </w:pict>
          </mc:Fallback>
        </mc:AlternateContent>
      </w:r>
      <w:r w:rsidRPr="00264F8F">
        <w:rPr>
          <w:rFonts w:ascii="Arial" w:hAnsi="Arial" w:cs="Arial"/>
          <w:b/>
        </w:rPr>
        <w:t xml:space="preserve">Grade : </w:t>
      </w:r>
      <w:r w:rsidRPr="00264F8F">
        <w:rPr>
          <w:rFonts w:ascii="Arial" w:hAnsi="Arial" w:cs="Arial"/>
          <w:b/>
        </w:rPr>
        <w:tab/>
      </w:r>
    </w:p>
    <w:p w14:paraId="3B602583" w14:textId="728BD4C0" w:rsidR="00037BC2" w:rsidRDefault="00037BC2" w:rsidP="00037BC2">
      <w:pPr>
        <w:tabs>
          <w:tab w:val="left" w:pos="6210"/>
        </w:tabs>
        <w:spacing w:after="0" w:line="240" w:lineRule="auto"/>
        <w:jc w:val="both"/>
        <w:rPr>
          <w:rFonts w:ascii="Arial" w:hAnsi="Arial" w:cs="Arial"/>
          <w:b/>
        </w:rPr>
      </w:pPr>
    </w:p>
    <w:p w14:paraId="0065AFF2" w14:textId="143F9156" w:rsidR="00037BC2" w:rsidRDefault="00037BC2" w:rsidP="00037BC2">
      <w:pPr>
        <w:tabs>
          <w:tab w:val="left" w:pos="6210"/>
        </w:tabs>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84864" behindDoc="0" locked="0" layoutInCell="1" allowOverlap="1" wp14:anchorId="581B897D" wp14:editId="3376718E">
                <wp:simplePos x="0" y="0"/>
                <wp:positionH relativeFrom="column">
                  <wp:posOffset>767080</wp:posOffset>
                </wp:positionH>
                <wp:positionV relativeFrom="paragraph">
                  <wp:posOffset>68581</wp:posOffset>
                </wp:positionV>
                <wp:extent cx="5133975"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A23DA" id="Connecteur droit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" strokecolor="black [3213]" strokeweight=".5pt">
                <v:stroke joinstyle="miter"/>
              </v:line>
            </w:pict>
          </mc:Fallback>
        </mc:AlternateContent>
      </w:r>
      <w:r>
        <w:rPr>
          <w:rFonts w:ascii="Arial" w:hAnsi="Arial" w:cs="Arial"/>
          <w:b/>
        </w:rPr>
        <w:t>E</w:t>
      </w:r>
      <w:r w:rsidRPr="00264F8F">
        <w:rPr>
          <w:rFonts w:ascii="Arial" w:hAnsi="Arial" w:cs="Arial"/>
          <w:b/>
        </w:rPr>
        <w:t xml:space="preserve">mploi : </w:t>
      </w:r>
      <w:r w:rsidRPr="00264F8F">
        <w:rPr>
          <w:rFonts w:ascii="Arial" w:hAnsi="Arial" w:cs="Arial"/>
          <w:b/>
        </w:rPr>
        <w:tab/>
      </w:r>
    </w:p>
    <w:p w14:paraId="65B73C13" w14:textId="77777777" w:rsidR="002F5BD4" w:rsidRPr="00264F8F" w:rsidRDefault="002F5BD4" w:rsidP="00037BC2">
      <w:pPr>
        <w:tabs>
          <w:tab w:val="left" w:pos="6210"/>
        </w:tabs>
        <w:spacing w:after="0" w:line="240" w:lineRule="auto"/>
        <w:jc w:val="both"/>
        <w:rPr>
          <w:rFonts w:ascii="Arial" w:hAnsi="Arial" w:cs="Arial"/>
          <w:b/>
        </w:rPr>
      </w:pPr>
    </w:p>
    <w:p w14:paraId="4C9CB5B0" w14:textId="462F7ED5" w:rsidR="00EC2EAE" w:rsidRPr="00264F8F" w:rsidRDefault="00EC2EAE" w:rsidP="00EC2EAE">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5408" behindDoc="0" locked="0" layoutInCell="1" allowOverlap="1" wp14:anchorId="00FC885C" wp14:editId="3641338B">
                <wp:simplePos x="0" y="0"/>
                <wp:positionH relativeFrom="column">
                  <wp:posOffset>1584325</wp:posOffset>
                </wp:positionH>
                <wp:positionV relativeFrom="paragraph">
                  <wp:posOffset>75565</wp:posOffset>
                </wp:positionV>
                <wp:extent cx="4326255" cy="38100"/>
                <wp:effectExtent l="0" t="0" r="36195" b="19050"/>
                <wp:wrapNone/>
                <wp:docPr id="10" name="Connecteur droit 10"/>
                <wp:cNvGraphicFramePr/>
                <a:graphic xmlns:a="http://schemas.openxmlformats.org/drawingml/2006/main">
                  <a:graphicData uri="http://schemas.microsoft.com/office/word/2010/wordprocessingShape">
                    <wps:wsp>
                      <wps:cNvCnPr/>
                      <wps:spPr>
                        <a:xfrm>
                          <a:off x="0" y="0"/>
                          <a:ext cx="432625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1356F" id="Connecteur droit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75pt,5.95pt" to="465.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" strokecolor="black [3213]" strokeweight=".5pt">
                <v:stroke joinstyle="miter"/>
              </v:line>
            </w:pict>
          </mc:Fallback>
        </mc:AlternateContent>
      </w:r>
      <w:r w:rsidR="00371DF8">
        <w:rPr>
          <w:rFonts w:ascii="Arial" w:hAnsi="Arial" w:cs="Arial"/>
          <w:b/>
        </w:rPr>
        <w:t xml:space="preserve">Collectivité/ </w: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2A540055" w14:textId="30EE74EF" w:rsidR="00EC2EAE" w:rsidRPr="00264F8F" w:rsidRDefault="00EC2EAE" w:rsidP="00C40D78">
      <w:pPr>
        <w:spacing w:after="0" w:line="240" w:lineRule="auto"/>
        <w:jc w:val="both"/>
        <w:rPr>
          <w:rFonts w:ascii="Arial" w:hAnsi="Arial" w:cs="Arial"/>
        </w:rPr>
      </w:pPr>
      <w:r w:rsidRPr="00264F8F">
        <w:rPr>
          <w:rFonts w:ascii="Arial" w:hAnsi="Arial" w:cs="Arial"/>
        </w:rPr>
        <w:t xml:space="preserve">Déclare faire acte de candidature à l’élection du </w:t>
      </w:r>
      <w:r w:rsidR="000C77B0">
        <w:rPr>
          <w:rFonts w:ascii="Arial" w:hAnsi="Arial" w:cs="Arial"/>
        </w:rPr>
        <w:t>1</w:t>
      </w:r>
      <w:r w:rsidR="000C77B0" w:rsidRPr="000C77B0">
        <w:rPr>
          <w:rFonts w:ascii="Arial" w:hAnsi="Arial" w:cs="Arial"/>
          <w:vertAlign w:val="superscript"/>
        </w:rPr>
        <w:t>er</w:t>
      </w:r>
      <w:r w:rsidR="000C77B0">
        <w:rPr>
          <w:rFonts w:ascii="Arial" w:hAnsi="Arial" w:cs="Arial"/>
        </w:rPr>
        <w:t xml:space="preserve"> au </w:t>
      </w:r>
      <w:r w:rsidR="002E3CBE">
        <w:rPr>
          <w:rFonts w:ascii="Arial" w:hAnsi="Arial" w:cs="Arial"/>
        </w:rPr>
        <w:t>8</w:t>
      </w:r>
      <w:r>
        <w:rPr>
          <w:rFonts w:ascii="Arial" w:hAnsi="Arial" w:cs="Arial"/>
        </w:rPr>
        <w:t xml:space="preserve"> décembre 20</w:t>
      </w:r>
      <w:r w:rsidR="002E3CBE">
        <w:rPr>
          <w:rFonts w:ascii="Arial" w:hAnsi="Arial" w:cs="Arial"/>
        </w:rPr>
        <w:t>22</w:t>
      </w:r>
      <w:r>
        <w:rPr>
          <w:rFonts w:ascii="Arial" w:hAnsi="Arial" w:cs="Arial"/>
        </w:rPr>
        <w:t xml:space="preserve"> </w:t>
      </w:r>
      <w:r w:rsidRPr="00264F8F">
        <w:rPr>
          <w:rFonts w:ascii="Arial" w:hAnsi="Arial" w:cs="Arial"/>
        </w:rPr>
        <w:t xml:space="preserve">pour la désignation des représentants du personnel </w:t>
      </w:r>
      <w:r w:rsidR="002E2781">
        <w:rPr>
          <w:rFonts w:ascii="Arial" w:hAnsi="Arial" w:cs="Arial"/>
        </w:rPr>
        <w:t xml:space="preserve">à la Commission </w:t>
      </w:r>
      <w:r w:rsidR="0054488D">
        <w:rPr>
          <w:rFonts w:ascii="Arial" w:hAnsi="Arial" w:cs="Arial"/>
        </w:rPr>
        <w:t>consultative</w:t>
      </w:r>
      <w:r w:rsidR="002E2781">
        <w:rPr>
          <w:rFonts w:ascii="Arial" w:hAnsi="Arial" w:cs="Arial"/>
        </w:rPr>
        <w:t xml:space="preserve"> paritaire </w:t>
      </w:r>
      <w:r w:rsidR="00C40D78">
        <w:rPr>
          <w:rFonts w:ascii="Arial" w:hAnsi="Arial" w:cs="Arial"/>
        </w:rPr>
        <w:t>du Centre de Gestion de l’Eure</w:t>
      </w:r>
      <w:r w:rsidRPr="00264F8F">
        <w:rPr>
          <w:rFonts w:ascii="Arial" w:hAnsi="Arial" w:cs="Arial"/>
        </w:rPr>
        <w:t xml:space="preserve"> sur la liste </w:t>
      </w:r>
      <w:r w:rsidR="007660C0">
        <w:rPr>
          <w:rFonts w:ascii="Arial" w:hAnsi="Arial" w:cs="Arial"/>
        </w:rPr>
        <w:t xml:space="preserve">présentée par le syndicat </w:t>
      </w:r>
      <w:r w:rsidR="001B01A2">
        <w:rPr>
          <w:rFonts w:ascii="Arial" w:hAnsi="Arial" w:cs="Arial"/>
        </w:rPr>
        <w:t>INTERCO</w:t>
      </w:r>
      <w:r w:rsidR="007660C0">
        <w:rPr>
          <w:rFonts w:ascii="Arial" w:hAnsi="Arial" w:cs="Arial"/>
        </w:rPr>
        <w:t xml:space="preserve"> CFDT.</w:t>
      </w:r>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proofErr w:type="gramStart"/>
      <w:r w:rsidRPr="00264F8F">
        <w:rPr>
          <w:rFonts w:ascii="Arial" w:hAnsi="Arial" w:cs="Arial"/>
          <w:b/>
          <w:u w:val="single"/>
        </w:rPr>
        <w:t>inscrit</w:t>
      </w:r>
      <w:r w:rsidR="001205B6">
        <w:rPr>
          <w:rFonts w:ascii="Arial" w:hAnsi="Arial" w:cs="Arial"/>
          <w:b/>
          <w:u w:val="single"/>
        </w:rPr>
        <w:t>.e</w:t>
      </w:r>
      <w:proofErr w:type="spellEnd"/>
      <w:proofErr w:type="gram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proofErr w:type="gramStart"/>
      <w:r w:rsidRPr="00264F8F">
        <w:rPr>
          <w:rFonts w:ascii="Arial" w:hAnsi="Arial" w:cs="Arial"/>
        </w:rPr>
        <w:t>ne</w:t>
      </w:r>
      <w:proofErr w:type="gramEnd"/>
      <w:r w:rsidRPr="00264F8F">
        <w:rPr>
          <w:rFonts w:ascii="Arial" w:hAnsi="Arial" w:cs="Arial"/>
        </w:rPr>
        <w:t xml:space="preserv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proofErr w:type="gramStart"/>
      <w:r w:rsidRPr="00BD3F53">
        <w:rPr>
          <w:rFonts w:ascii="Arial" w:hAnsi="Arial" w:cs="Arial"/>
        </w:rPr>
        <w:t>ne</w:t>
      </w:r>
      <w:proofErr w:type="gramEnd"/>
      <w:r w:rsidRPr="00BD3F53">
        <w:rPr>
          <w:rFonts w:ascii="Arial" w:hAnsi="Arial" w:cs="Arial"/>
        </w:rPr>
        <w:t xml:space="preserv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proofErr w:type="gramStart"/>
      <w:r w:rsidRPr="00264F8F">
        <w:rPr>
          <w:rFonts w:ascii="Arial" w:hAnsi="Arial" w:cs="Arial"/>
        </w:rPr>
        <w:t>ne</w:t>
      </w:r>
      <w:proofErr w:type="gramEnd"/>
      <w:r w:rsidRPr="00264F8F">
        <w:rPr>
          <w:rFonts w:ascii="Arial" w:hAnsi="Arial" w:cs="Arial"/>
        </w:rPr>
        <w:t xml:space="preserve"> pas être frappé d’une des incapacités prononcées par l</w:t>
      </w:r>
      <w:r w:rsidR="007A43BB">
        <w:rPr>
          <w:rFonts w:ascii="Arial" w:hAnsi="Arial" w:cs="Arial"/>
        </w:rPr>
        <w:t>’</w:t>
      </w:r>
      <w:r w:rsidRPr="00264F8F">
        <w:rPr>
          <w:rFonts w:ascii="Arial" w:hAnsi="Arial" w:cs="Arial"/>
        </w:rPr>
        <w:t>article L.6 du Code électoral.</w:t>
      </w:r>
    </w:p>
    <w:p w14:paraId="640328D7" w14:textId="59562D80" w:rsidR="00EC2EAE" w:rsidRPr="00037BC2" w:rsidRDefault="00EC2EAE" w:rsidP="000C77B0">
      <w:pPr>
        <w:spacing w:after="0" w:line="240" w:lineRule="auto"/>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3293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AE"/>
    <w:rsid w:val="00037BC2"/>
    <w:rsid w:val="000A474E"/>
    <w:rsid w:val="000C77B0"/>
    <w:rsid w:val="001205B6"/>
    <w:rsid w:val="001501C5"/>
    <w:rsid w:val="001A44E5"/>
    <w:rsid w:val="001B01A2"/>
    <w:rsid w:val="002E2781"/>
    <w:rsid w:val="002E3CBE"/>
    <w:rsid w:val="002F5BD4"/>
    <w:rsid w:val="00371DF8"/>
    <w:rsid w:val="0054488D"/>
    <w:rsid w:val="00556AED"/>
    <w:rsid w:val="00573DF6"/>
    <w:rsid w:val="007660C0"/>
    <w:rsid w:val="007A43BB"/>
    <w:rsid w:val="008E0AB4"/>
    <w:rsid w:val="008F2B92"/>
    <w:rsid w:val="00B32D1F"/>
    <w:rsid w:val="00C3643E"/>
    <w:rsid w:val="00C40D78"/>
    <w:rsid w:val="00D42451"/>
    <w:rsid w:val="00E649AD"/>
    <w:rsid w:val="00E77D84"/>
    <w:rsid w:val="00E9561B"/>
    <w:rsid w:val="00EC2EAE"/>
    <w:rsid w:val="00F527C0"/>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15:chartTrackingRefBased/>
  <w15:docId w15:val="{66E46D73-2B5C-4C28-B91E-C14EA615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 w:type="table" w:styleId="Grilledutableau">
    <w:name w:val="Table Grid"/>
    <w:basedOn w:val="TableauNormal"/>
    <w:uiPriority w:val="39"/>
    <w:rsid w:val="0003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8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CARBONNEL</dc:creator>
  <cp:keywords/>
  <dc:description/>
  <cp:lastModifiedBy>frédéric fournier</cp:lastModifiedBy>
  <cp:revision>2</cp:revision>
  <cp:lastPrinted>2022-01-31T08:06:00Z</cp:lastPrinted>
  <dcterms:created xsi:type="dcterms:W3CDTF">2022-04-27T09:13:00Z</dcterms:created>
  <dcterms:modified xsi:type="dcterms:W3CDTF">2022-04-27T09:13:00Z</dcterms:modified>
</cp:coreProperties>
</file>